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3A5" w:rsidRDefault="004247CE">
      <w:pPr>
        <w:spacing w:after="19"/>
        <w:ind w:right="3929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ПЛАН работы Первичной Профсоюзной Организации                                                                                          </w:t>
      </w:r>
    </w:p>
    <w:p w:rsidR="000D03A5" w:rsidRDefault="004247CE">
      <w:pPr>
        <w:spacing w:after="0"/>
        <w:ind w:left="3821"/>
      </w:pPr>
      <w:r>
        <w:rPr>
          <w:rFonts w:ascii="Times New Roman" w:eastAsia="Times New Roman" w:hAnsi="Times New Roman" w:cs="Times New Roman"/>
          <w:b/>
          <w:sz w:val="24"/>
        </w:rPr>
        <w:t>МБДОУ «Детский сад №24 г Лениногорска» МО ЛМР РТ на 2026</w:t>
      </w:r>
      <w:r>
        <w:rPr>
          <w:rFonts w:ascii="Times New Roman" w:eastAsia="Times New Roman" w:hAnsi="Times New Roman" w:cs="Times New Roman"/>
          <w:b/>
          <w:sz w:val="24"/>
        </w:rPr>
        <w:t xml:space="preserve"> год. </w:t>
      </w:r>
    </w:p>
    <w:p w:rsidR="000D03A5" w:rsidRDefault="004247C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280" w:type="dxa"/>
        <w:tblInd w:w="-108" w:type="dxa"/>
        <w:tblCellMar>
          <w:top w:w="8" w:type="dxa"/>
          <w:left w:w="132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536"/>
        <w:gridCol w:w="8222"/>
        <w:gridCol w:w="2269"/>
        <w:gridCol w:w="4253"/>
      </w:tblGrid>
      <w:tr w:rsidR="000D03A5">
        <w:trPr>
          <w:trHeight w:val="264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left="28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Мероприятия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</w:t>
            </w:r>
          </w:p>
        </w:tc>
      </w:tr>
      <w:tr w:rsidR="000D03A5">
        <w:trPr>
          <w:trHeight w:val="768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17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Заседание профсоюзного комитета: </w:t>
            </w:r>
          </w:p>
          <w:p w:rsidR="000D03A5" w:rsidRDefault="004247CE">
            <w:pPr>
              <w:numPr>
                <w:ilvl w:val="0"/>
                <w:numId w:val="1"/>
              </w:numPr>
              <w:spacing w:after="17"/>
              <w:ind w:right="41" w:hanging="128"/>
              <w:jc w:val="center"/>
            </w:pPr>
            <w:r>
              <w:rPr>
                <w:rFonts w:ascii="Times New Roman" w:eastAsia="Times New Roman" w:hAnsi="Times New Roman" w:cs="Times New Roman"/>
              </w:rPr>
              <w:t>Утверждение плана работы ППО на 2026</w:t>
            </w:r>
            <w:r>
              <w:rPr>
                <w:rFonts w:ascii="Times New Roman" w:eastAsia="Times New Roman" w:hAnsi="Times New Roman" w:cs="Times New Roman"/>
              </w:rPr>
              <w:t xml:space="preserve"> г. </w:t>
            </w:r>
          </w:p>
          <w:p w:rsidR="000D03A5" w:rsidRDefault="004247CE" w:rsidP="004247CE">
            <w:pPr>
              <w:numPr>
                <w:ilvl w:val="0"/>
                <w:numId w:val="1"/>
              </w:numPr>
              <w:spacing w:after="0"/>
              <w:ind w:right="41" w:hanging="128"/>
              <w:jc w:val="center"/>
            </w:pPr>
            <w:r>
              <w:rPr>
                <w:rFonts w:ascii="Times New Roman" w:eastAsia="Times New Roman" w:hAnsi="Times New Roman" w:cs="Times New Roman"/>
              </w:rPr>
              <w:t>Утверждение проекта сметы расходов на 2026</w:t>
            </w:r>
            <w:r>
              <w:rPr>
                <w:rFonts w:ascii="Times New Roman" w:eastAsia="Times New Roman" w:hAnsi="Times New Roman" w:cs="Times New Roman"/>
              </w:rPr>
              <w:t xml:space="preserve">г.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нварь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ППО, профком. </w:t>
            </w:r>
          </w:p>
        </w:tc>
      </w:tr>
      <w:tr w:rsidR="000D03A5">
        <w:trPr>
          <w:trHeight w:val="1529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numPr>
                <w:ilvl w:val="0"/>
                <w:numId w:val="2"/>
              </w:numPr>
              <w:spacing w:after="27" w:line="252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предупреждение травматизма и профессиональных заболеваний. </w:t>
            </w:r>
          </w:p>
          <w:p w:rsidR="000D03A5" w:rsidRDefault="004247CE">
            <w:pPr>
              <w:numPr>
                <w:ilvl w:val="0"/>
                <w:numId w:val="2"/>
              </w:num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О подготовке пра</w:t>
            </w:r>
            <w:r>
              <w:rPr>
                <w:rFonts w:ascii="Times New Roman" w:eastAsia="Times New Roman" w:hAnsi="Times New Roman" w:cs="Times New Roman"/>
              </w:rPr>
              <w:t xml:space="preserve">зднования Дня Защитника Отечества и Международного женского дня.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16"/>
              <w:ind w:left="68"/>
            </w:pPr>
            <w:r>
              <w:rPr>
                <w:rFonts w:ascii="Times New Roman" w:eastAsia="Times New Roman" w:hAnsi="Times New Roman" w:cs="Times New Roman"/>
              </w:rPr>
              <w:t xml:space="preserve">Комиссия по охране труда, председатель </w:t>
            </w:r>
          </w:p>
          <w:p w:rsidR="000D03A5" w:rsidRDefault="004247CE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ППО </w:t>
            </w:r>
          </w:p>
          <w:p w:rsidR="000D03A5" w:rsidRDefault="004247CE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03A5" w:rsidRDefault="004247CE">
            <w:pPr>
              <w:spacing w:after="19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03A5" w:rsidRDefault="004247C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ППО, профком </w:t>
            </w:r>
          </w:p>
        </w:tc>
      </w:tr>
      <w:tr w:rsidR="000D03A5">
        <w:trPr>
          <w:trHeight w:val="516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left="19"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Обновление Профсоюзного уголка. Оформление его по необходимым критериям. - </w:t>
            </w:r>
            <w:r>
              <w:rPr>
                <w:rFonts w:ascii="Times New Roman" w:eastAsia="Times New Roman" w:hAnsi="Times New Roman" w:cs="Times New Roman"/>
              </w:rPr>
              <w:t xml:space="preserve">Обновление профсоюзной страницы на сайте организации.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ППО, профком </w:t>
            </w:r>
          </w:p>
        </w:tc>
      </w:tr>
      <w:tr w:rsidR="000D03A5">
        <w:trPr>
          <w:trHeight w:val="264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Подготовка и участие в Первомайской спортивной эстафете.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ППО, профком </w:t>
            </w:r>
          </w:p>
        </w:tc>
      </w:tr>
      <w:tr w:rsidR="000D03A5">
        <w:trPr>
          <w:trHeight w:val="1277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numPr>
                <w:ilvl w:val="0"/>
                <w:numId w:val="3"/>
              </w:numPr>
              <w:spacing w:after="22" w:line="257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:rsidR="000D03A5" w:rsidRDefault="004247CE">
            <w:pPr>
              <w:numPr>
                <w:ilvl w:val="0"/>
                <w:numId w:val="3"/>
              </w:num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О состояния делопроизводства в Профсоюзной организации и приведение</w:t>
            </w:r>
            <w:r>
              <w:rPr>
                <w:rFonts w:ascii="Times New Roman" w:eastAsia="Times New Roman" w:hAnsi="Times New Roman" w:cs="Times New Roman"/>
              </w:rPr>
              <w:t xml:space="preserve"> его в надлежащий порядок.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июнь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19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03A5" w:rsidRDefault="004247C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ППО, профком </w:t>
            </w:r>
          </w:p>
        </w:tc>
      </w:tr>
      <w:tr w:rsidR="000D03A5">
        <w:trPr>
          <w:trHeight w:val="768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left="412" w:right="4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-Организация отдыха и оздоровления работников и их детей - Активизация участия членов Профсоюза в проектах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Рескома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профсоюза и территориальной организации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июль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23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03A5" w:rsidRDefault="004247C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Председатель ППО, профком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D03A5">
        <w:trPr>
          <w:trHeight w:val="516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left="3973" w:right="1052" w:hanging="2909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материала в газету территориальной организации 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</w:tc>
      </w:tr>
      <w:tr w:rsidR="000D03A5">
        <w:trPr>
          <w:trHeight w:val="768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18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-Проведение сверки учёта членов Профсоюза. </w:t>
            </w:r>
          </w:p>
          <w:p w:rsidR="000D03A5" w:rsidRDefault="004247CE">
            <w:pPr>
              <w:spacing w:after="19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-Согласование локальных актов </w:t>
            </w:r>
          </w:p>
          <w:p w:rsidR="000D03A5" w:rsidRDefault="004247CE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- Контроль за соблюдением инструкций по охране труда работниками организации.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ППО, профком </w:t>
            </w:r>
          </w:p>
        </w:tc>
      </w:tr>
      <w:tr w:rsidR="000D03A5">
        <w:trPr>
          <w:trHeight w:val="516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проведение Дня пожилого человека </w:t>
            </w:r>
          </w:p>
          <w:p w:rsidR="000D03A5" w:rsidRDefault="004247CE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ППО, профком </w:t>
            </w:r>
          </w:p>
        </w:tc>
      </w:tr>
      <w:tr w:rsidR="000D03A5">
        <w:trPr>
          <w:trHeight w:val="773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10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19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Заседание профсоюзного комитета: </w:t>
            </w:r>
          </w:p>
          <w:p w:rsidR="000D03A5" w:rsidRDefault="004247CE">
            <w:pPr>
              <w:spacing w:after="19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Анализ выполнения Коллективного договора </w:t>
            </w:r>
          </w:p>
          <w:p w:rsidR="000D03A5" w:rsidRDefault="004247CE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Подготовка проекта публичного отчета о работе профсоюзной организации.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ППО, профком </w:t>
            </w:r>
          </w:p>
        </w:tc>
      </w:tr>
      <w:tr w:rsidR="000D03A5">
        <w:trPr>
          <w:trHeight w:val="764"/>
        </w:trPr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8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16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Профсоюзное собрание: </w:t>
            </w:r>
          </w:p>
          <w:p w:rsidR="000D03A5" w:rsidRDefault="004247CE">
            <w:pPr>
              <w:spacing w:after="23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>- Отчет о работе ППО за 2026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г. </w:t>
            </w:r>
          </w:p>
          <w:p w:rsidR="000D03A5" w:rsidRDefault="004247CE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-Отчет о расходовании профсоюзных средств за истекший календарный год.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3A5" w:rsidRDefault="004247CE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Председатель ППО </w:t>
            </w:r>
          </w:p>
        </w:tc>
      </w:tr>
    </w:tbl>
    <w:p w:rsidR="000D03A5" w:rsidRDefault="004247CE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0D03A5" w:rsidRDefault="004247C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D03A5">
      <w:pgSz w:w="16836" w:h="11908" w:orient="landscape"/>
      <w:pgMar w:top="1256" w:right="14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C7606"/>
    <w:multiLevelType w:val="hybridMultilevel"/>
    <w:tmpl w:val="28DA94BE"/>
    <w:lvl w:ilvl="0" w:tplc="E89C61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C20FA6">
      <w:start w:val="1"/>
      <w:numFmt w:val="bullet"/>
      <w:lvlText w:val="o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14E632">
      <w:start w:val="1"/>
      <w:numFmt w:val="bullet"/>
      <w:lvlText w:val="▪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24BCEE">
      <w:start w:val="1"/>
      <w:numFmt w:val="bullet"/>
      <w:lvlText w:val="•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40D6D6">
      <w:start w:val="1"/>
      <w:numFmt w:val="bullet"/>
      <w:lvlText w:val="o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46204">
      <w:start w:val="1"/>
      <w:numFmt w:val="bullet"/>
      <w:lvlText w:val="▪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4C780A">
      <w:start w:val="1"/>
      <w:numFmt w:val="bullet"/>
      <w:lvlText w:val="•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985FC0">
      <w:start w:val="1"/>
      <w:numFmt w:val="bullet"/>
      <w:lvlText w:val="o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B0BC5E">
      <w:start w:val="1"/>
      <w:numFmt w:val="bullet"/>
      <w:lvlText w:val="▪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B8045C"/>
    <w:multiLevelType w:val="hybridMultilevel"/>
    <w:tmpl w:val="F7949718"/>
    <w:lvl w:ilvl="0" w:tplc="E7ECFB6E">
      <w:start w:val="1"/>
      <w:numFmt w:val="bullet"/>
      <w:lvlText w:val="-"/>
      <w:lvlJc w:val="left"/>
      <w:pPr>
        <w:ind w:left="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3C4BBE">
      <w:start w:val="1"/>
      <w:numFmt w:val="bullet"/>
      <w:lvlText w:val="o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F0F7B8">
      <w:start w:val="1"/>
      <w:numFmt w:val="bullet"/>
      <w:lvlText w:val="▪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BE10EE">
      <w:start w:val="1"/>
      <w:numFmt w:val="bullet"/>
      <w:lvlText w:val="•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28DFF6">
      <w:start w:val="1"/>
      <w:numFmt w:val="bullet"/>
      <w:lvlText w:val="o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18F2B0">
      <w:start w:val="1"/>
      <w:numFmt w:val="bullet"/>
      <w:lvlText w:val="▪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068F56">
      <w:start w:val="1"/>
      <w:numFmt w:val="bullet"/>
      <w:lvlText w:val="•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C4BFD0">
      <w:start w:val="1"/>
      <w:numFmt w:val="bullet"/>
      <w:lvlText w:val="o"/>
      <w:lvlJc w:val="left"/>
      <w:pPr>
        <w:ind w:left="7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218E6">
      <w:start w:val="1"/>
      <w:numFmt w:val="bullet"/>
      <w:lvlText w:val="▪"/>
      <w:lvlJc w:val="left"/>
      <w:pPr>
        <w:ind w:left="8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FB0E0D"/>
    <w:multiLevelType w:val="hybridMultilevel"/>
    <w:tmpl w:val="6F243D40"/>
    <w:lvl w:ilvl="0" w:tplc="1258FE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322620">
      <w:start w:val="1"/>
      <w:numFmt w:val="bullet"/>
      <w:lvlText w:val="o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18AC06">
      <w:start w:val="1"/>
      <w:numFmt w:val="bullet"/>
      <w:lvlText w:val="▪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CBFC8">
      <w:start w:val="1"/>
      <w:numFmt w:val="bullet"/>
      <w:lvlText w:val="•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070C4">
      <w:start w:val="1"/>
      <w:numFmt w:val="bullet"/>
      <w:lvlText w:val="o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F600A4">
      <w:start w:val="1"/>
      <w:numFmt w:val="bullet"/>
      <w:lvlText w:val="▪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EF752">
      <w:start w:val="1"/>
      <w:numFmt w:val="bullet"/>
      <w:lvlText w:val="•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089EC8">
      <w:start w:val="1"/>
      <w:numFmt w:val="bullet"/>
      <w:lvlText w:val="o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E29B3E">
      <w:start w:val="1"/>
      <w:numFmt w:val="bullet"/>
      <w:lvlText w:val="▪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3A5"/>
    <w:rsid w:val="000D03A5"/>
    <w:rsid w:val="0042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4D7E5-AA3A-44A4-9EAF-1ED00729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РИЗИДА</dc:creator>
  <cp:keywords/>
  <cp:lastModifiedBy>Пользователь</cp:lastModifiedBy>
  <cp:revision>2</cp:revision>
  <dcterms:created xsi:type="dcterms:W3CDTF">2026-01-26T07:15:00Z</dcterms:created>
  <dcterms:modified xsi:type="dcterms:W3CDTF">2026-01-26T07:15:00Z</dcterms:modified>
</cp:coreProperties>
</file>